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   </w:t>
      </w:r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uk-UA"/>
        </w:rPr>
        <w:t xml:space="preserve">До Зарічного районного суду м.Суми </w:t>
      </w: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            </w:t>
      </w:r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uk-UA"/>
        </w:rPr>
        <w:t xml:space="preserve"> Заявники: громадяни України</w:t>
      </w: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       (ПІБ) батька _____ року народження</w:t>
      </w: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                         паспорт  № ___ виданий коли та ким</w:t>
      </w: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:rsidR="00D249BE" w:rsidRDefault="00D249BE" w:rsidP="00D249BE">
      <w:pPr>
        <w:shd w:val="clear" w:color="auto" w:fill="FFFFFF"/>
        <w:tabs>
          <w:tab w:val="left" w:pos="4962"/>
          <w:tab w:val="left" w:pos="5529"/>
        </w:tabs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                 (ПІБ) матері _____ року народження</w:t>
      </w: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паспорт  № ___ виданий коли та ким</w:t>
      </w: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                                                                     що проживають за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адресою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_______</w:t>
      </w: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D249BE" w:rsidRDefault="00D249BE" w:rsidP="00D249BE">
      <w:pPr>
        <w:tabs>
          <w:tab w:val="left" w:pos="5529"/>
        </w:tabs>
        <w:spacing w:after="0" w:line="240" w:lineRule="auto"/>
        <w:jc w:val="right"/>
        <w:rPr>
          <w:rFonts w:ascii="Times New Roman" w:eastAsia="Times New Roman" w:hAnsi="Times New Roman"/>
          <w:b/>
          <w:color w:val="2C2C2C"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uk-UA"/>
        </w:rPr>
        <w:t>Неповнолітня/ній (малолітня/ній)</w:t>
      </w:r>
      <w:r>
        <w:rPr>
          <w:rFonts w:ascii="Times New Roman" w:eastAsia="Times New Roman" w:hAnsi="Times New Roman"/>
          <w:b/>
          <w:color w:val="2C2C2C"/>
          <w:sz w:val="28"/>
          <w:szCs w:val="28"/>
          <w:lang w:eastAsia="uk-UA"/>
        </w:rPr>
        <w:t xml:space="preserve">, </w:t>
      </w:r>
    </w:p>
    <w:p w:rsidR="00D249BE" w:rsidRDefault="00D249BE" w:rsidP="00D249BE">
      <w:pPr>
        <w:tabs>
          <w:tab w:val="left" w:pos="5529"/>
        </w:tabs>
        <w:spacing w:after="0" w:line="240" w:lineRule="auto"/>
        <w:jc w:val="right"/>
        <w:rPr>
          <w:rFonts w:ascii="Times New Roman" w:eastAsia="Times New Roman" w:hAnsi="Times New Roman"/>
          <w:color w:val="2C2C2C"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color w:val="2C2C2C"/>
          <w:sz w:val="28"/>
          <w:szCs w:val="28"/>
          <w:lang w:eastAsia="uk-UA"/>
        </w:rPr>
        <w:t>щодо якої подається заява</w:t>
      </w:r>
      <w:r>
        <w:rPr>
          <w:rFonts w:ascii="Times New Roman" w:eastAsia="Times New Roman" w:hAnsi="Times New Roman"/>
          <w:color w:val="2C2C2C"/>
          <w:sz w:val="28"/>
          <w:szCs w:val="28"/>
          <w:lang w:eastAsia="uk-UA"/>
        </w:rPr>
        <w:t>:</w:t>
      </w:r>
    </w:p>
    <w:p w:rsidR="00D249BE" w:rsidRDefault="00D249BE" w:rsidP="00D249BE">
      <w:pPr>
        <w:tabs>
          <w:tab w:val="left" w:pos="5529"/>
        </w:tabs>
        <w:spacing w:after="0" w:line="240" w:lineRule="auto"/>
        <w:jc w:val="right"/>
        <w:rPr>
          <w:rFonts w:ascii="Times New Roman" w:eastAsia="Times New Roman" w:hAnsi="Times New Roman"/>
          <w:color w:val="2C2C2C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2C2C2C"/>
          <w:sz w:val="28"/>
          <w:szCs w:val="28"/>
          <w:lang w:eastAsia="uk-UA"/>
        </w:rPr>
        <w:t>__(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ПІБ) дитини, _ року народження</w:t>
      </w:r>
      <w:r>
        <w:rPr>
          <w:rFonts w:ascii="Times New Roman" w:eastAsia="Times New Roman" w:hAnsi="Times New Roman"/>
          <w:color w:val="2C2C2C"/>
          <w:sz w:val="28"/>
          <w:szCs w:val="28"/>
          <w:lang w:eastAsia="uk-UA"/>
        </w:rPr>
        <w:t>,</w:t>
      </w:r>
    </w:p>
    <w:p w:rsidR="00D249BE" w:rsidRDefault="00D249BE" w:rsidP="00D249BE">
      <w:pPr>
        <w:tabs>
          <w:tab w:val="left" w:pos="5529"/>
        </w:tabs>
        <w:spacing w:after="0" w:line="240" w:lineRule="auto"/>
        <w:jc w:val="right"/>
        <w:rPr>
          <w:rFonts w:ascii="Times New Roman" w:eastAsia="Times New Roman" w:hAnsi="Times New Roman"/>
          <w:color w:val="2C2C2C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2C2C2C"/>
          <w:sz w:val="28"/>
          <w:szCs w:val="28"/>
          <w:lang w:eastAsia="uk-UA"/>
        </w:rPr>
        <w:t xml:space="preserve">мешкає за </w:t>
      </w:r>
      <w:proofErr w:type="spellStart"/>
      <w:r>
        <w:rPr>
          <w:rFonts w:ascii="Times New Roman" w:eastAsia="Times New Roman" w:hAnsi="Times New Roman"/>
          <w:color w:val="2C2C2C"/>
          <w:sz w:val="28"/>
          <w:szCs w:val="28"/>
          <w:lang w:eastAsia="uk-UA"/>
        </w:rPr>
        <w:t>адресою</w:t>
      </w:r>
      <w:proofErr w:type="spellEnd"/>
      <w:r>
        <w:rPr>
          <w:rFonts w:ascii="Times New Roman" w:eastAsia="Times New Roman" w:hAnsi="Times New Roman"/>
          <w:color w:val="2C2C2C"/>
          <w:sz w:val="28"/>
          <w:szCs w:val="28"/>
          <w:lang w:eastAsia="uk-UA"/>
        </w:rPr>
        <w:t xml:space="preserve"> ____</w:t>
      </w: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uk-UA"/>
        </w:rPr>
        <w:t>                        Заінтересовані особи:</w:t>
      </w: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Управління «Служба у справах дітей»</w:t>
      </w: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Сумської міської ради</w:t>
      </w: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_________________________(адреса)</w:t>
      </w: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                         </w:t>
      </w:r>
      <w:r>
        <w:rPr>
          <w:rFonts w:ascii="Times New Roman" w:hAnsi="Times New Roman"/>
          <w:color w:val="000000"/>
          <w:sz w:val="28"/>
          <w:szCs w:val="28"/>
        </w:rPr>
        <w:t xml:space="preserve">Комунальне некомерційне підприємство </w:t>
      </w: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Сумської обласної ради </w:t>
      </w: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«Сумський обласний спеціалізований </w:t>
      </w: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ru-RU" w:eastAsia="uk-U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будинок дитини»  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_______</w:t>
      </w:r>
    </w:p>
    <w:p w:rsidR="00D249BE" w:rsidRDefault="00D249BE" w:rsidP="00D249BE">
      <w:pPr>
        <w:shd w:val="clear" w:color="auto" w:fill="FFFFFF"/>
        <w:tabs>
          <w:tab w:val="left" w:pos="5529"/>
        </w:tabs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 адреса закладу, де знаходиться дитина </w:t>
      </w:r>
    </w:p>
    <w:p w:rsidR="00D249BE" w:rsidRDefault="00D249BE" w:rsidP="00D249B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:rsidR="00D249BE" w:rsidRDefault="00D249BE" w:rsidP="00D249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Заява</w:t>
      </w:r>
    </w:p>
    <w:p w:rsidR="00D249BE" w:rsidRDefault="00D249BE" w:rsidP="00D249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(про усиновлення)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br/>
      </w:r>
    </w:p>
    <w:p w:rsidR="00D249BE" w:rsidRDefault="00D249BE" w:rsidP="00D249B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Ми, громадяни України, _________(ПІБ батька) та _________ (ПІБ матері), перебуваємо на обліку в Управлінні «Служба у справах дітей» СМР як кандидати 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усиновлювачі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за №_______ від _____ року. Ми перебуваємо в шлюбі з _____ року. Спільних дітей не маємо/маємо (вказати рік народження).</w:t>
      </w:r>
    </w:p>
    <w:p w:rsidR="00D249BE" w:rsidRDefault="00D249BE" w:rsidP="00D249B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Ми бажаємо усиновити неповнолітню/ого (малолітню/ого) ____(ПІБ),__ року народження, вихованку/ця (назва дитячого будинку</w:t>
      </w:r>
      <w:r>
        <w:rPr>
          <w:rFonts w:ascii="Times New Roman" w:hAnsi="Times New Roman"/>
          <w:color w:val="000000"/>
          <w:sz w:val="28"/>
          <w:szCs w:val="28"/>
        </w:rPr>
        <w:t xml:space="preserve"> - Комунального некомерційного підприємства Сумської обласної ради «Сумський обласний спеціалізований будинок дитини»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).</w:t>
      </w:r>
    </w:p>
    <w:p w:rsidR="00D249BE" w:rsidRDefault="00D249BE" w:rsidP="00D249B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Неповнолітня/ній (малолітня/ній) ____(ПІБ) має всі правові підстави для усиновлення. Її/його батьки були позбавлені батьківських прав (назва відповідного суду (справа №__)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від ____року. ____(ПІБ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дитини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) перебуває на обліку, як така/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, що підлягає усиновленню, перебуває у дитячому закладі з____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року.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Діагноз дитини:_____.</w:t>
      </w:r>
    </w:p>
    <w:p w:rsidR="00D249BE" w:rsidRDefault="00D249BE" w:rsidP="00D249B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Ми маємо всі необхідні умови для усиновлення та повноцінного виховання дитини. Проживаємо у власній квартирі/будинку, (можна описати згідно акту обстеження житлово-побутових умов), де є місце/кімната для дитини. _________(ПІБ-батько) працює ____, ____ (ПІБ-мати) також працює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____. Річний прибуток нашої сім’ї становить ___. Ніяких протипоказань за станом здоров’я щодо усиновлення в нас немає.</w:t>
      </w:r>
    </w:p>
    <w:p w:rsidR="00D249BE" w:rsidRDefault="00D249BE" w:rsidP="00D249B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Ми маємо рекомендації щодо усиновлення (якщо є….). Дослідження житлово-побутових умов _____ р., видане (ким та коли видане).</w:t>
      </w:r>
    </w:p>
    <w:p w:rsidR="00D249BE" w:rsidRDefault="00D249BE" w:rsidP="00D249B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lastRenderedPageBreak/>
        <w:t>Із станом здоров’я дитини та її соціальний походженням ми ознайомлені, нам відомі правові умови, права та обов’язки, що виникають внаслідок усиновлення. оформлення усиновлення не має за мету будь-якої матеріальної чи іншої вигоди.</w:t>
      </w:r>
    </w:p>
    <w:p w:rsidR="00D249BE" w:rsidRDefault="00D249BE" w:rsidP="00D249B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Управління «Служба у справах дітей» Сумської міської ради надало висновок за № _____ від _____ р. про доцільність усиновлення нами неповнолітньої/ого (малолітньої/ого)____(ПІБ), ___року народження і про те, що дане усиновлення не суперечить інтересам дитини.</w:t>
      </w:r>
    </w:p>
    <w:p w:rsidR="00D249BE" w:rsidRDefault="00D249BE" w:rsidP="00D249B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:rsidR="00D249BE" w:rsidRDefault="00D249BE" w:rsidP="00D249B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ru-RU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На підставі викладеного та керуючись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ст.ст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 207-208, 211, 214, 215, 219, 222-223 Сімейного кодексу України,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ст.ст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294,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310,311 Цивільно процесуального кодексу України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,</w:t>
      </w:r>
    </w:p>
    <w:p w:rsidR="00D249BE" w:rsidRDefault="00D249BE" w:rsidP="00D249B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br/>
        <w:t>Просимо: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br/>
      </w:r>
      <w:r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sz w:val="28"/>
          <w:szCs w:val="28"/>
        </w:rPr>
        <w:t>Прийняти заяву до розгляду.</w:t>
      </w:r>
    </w:p>
    <w:p w:rsidR="00D249BE" w:rsidRDefault="00D249BE" w:rsidP="00D249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2.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Постановити рішення про усиновлення нами, __ (ПІБ батька) та _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_(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ПІБ матері), неповнолітньої/ого (малолітньої/ого) ____(ПІБ), ___року народження.</w:t>
      </w:r>
    </w:p>
    <w:p w:rsidR="00D249BE" w:rsidRDefault="00D249BE" w:rsidP="00D249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3.Зобов’язати Сумський міський відділ державної реєстрації актів цивільного стану Північно-Східного міжрегіонального управління Міністерства юстиції (м.Суми)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внести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до актового запису № ___ від _____ року, складеного на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неповнолітню/ого (малолітню/ого)__(ПІБ),__року народження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наступні зміни:</w:t>
      </w:r>
    </w:p>
    <w:p w:rsidR="00D249BE" w:rsidRDefault="00D249BE" w:rsidP="00D249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- Вказати батьком дитини –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__(ПІБ батька)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___ р. народження, громадянина України, який проживає за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адресою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: ____</w:t>
      </w:r>
    </w:p>
    <w:p w:rsidR="00D249BE" w:rsidRDefault="00D249BE" w:rsidP="00D249BE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-Вказати матір’ю дитини –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__(ПІБ матері)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___ року народження, громадянку України, яка проживає за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адресою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: ___</w:t>
      </w:r>
    </w:p>
    <w:p w:rsidR="00D249BE" w:rsidRDefault="00D249BE" w:rsidP="00D249BE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-Змінити прізвище дитини «__» - на «_ ».</w:t>
      </w:r>
    </w:p>
    <w:p w:rsidR="00D249BE" w:rsidRDefault="00D249BE" w:rsidP="00D249BE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-Змінити ім’я дитини «__» - на «__».</w:t>
      </w:r>
    </w:p>
    <w:p w:rsidR="00D249BE" w:rsidRDefault="00D249BE" w:rsidP="00D249BE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-Змінити по-батькові дитини «__» - на «___».</w:t>
      </w:r>
    </w:p>
    <w:p w:rsidR="00D249BE" w:rsidRDefault="00D249BE" w:rsidP="00D249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-Дату та місце народження залишити без змін (за бажанням можна змінити).</w:t>
      </w:r>
    </w:p>
    <w:p w:rsidR="00D249BE" w:rsidRDefault="00D249BE" w:rsidP="00D249BE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 </w:t>
      </w:r>
    </w:p>
    <w:p w:rsidR="00D249BE" w:rsidRDefault="00D249BE" w:rsidP="00D249BE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Додатки:</w:t>
      </w:r>
    </w:p>
    <w:p w:rsidR="00D249BE" w:rsidRDefault="00D249BE" w:rsidP="00D249BE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Перелічити список документів:</w:t>
      </w:r>
    </w:p>
    <w:p w:rsidR="00D249BE" w:rsidRDefault="00D249BE" w:rsidP="00D249BE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1.</w:t>
      </w:r>
    </w:p>
    <w:p w:rsidR="00D249BE" w:rsidRDefault="00D249BE" w:rsidP="00D249BE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2.</w:t>
      </w:r>
    </w:p>
    <w:p w:rsidR="00D249BE" w:rsidRDefault="00D249BE" w:rsidP="00D249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… квитанція про сплату судового збору додається (станом на 01.09.2020 р. сума судового збору – 420,40)*.</w:t>
      </w:r>
    </w:p>
    <w:p w:rsidR="00D249BE" w:rsidRDefault="00D249BE" w:rsidP="00D249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                          </w:t>
      </w:r>
    </w:p>
    <w:p w:rsidR="00D249BE" w:rsidRDefault="00D249BE" w:rsidP="00D249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(дата)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(підпис)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                    </w:t>
      </w:r>
      <w:r w:rsidRPr="00D249B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(ПІБ батька)</w:t>
      </w:r>
    </w:p>
    <w:p w:rsidR="00D249BE" w:rsidRDefault="00D249BE" w:rsidP="00D249BE">
      <w:p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:rsidR="00D249BE" w:rsidRDefault="00D249BE" w:rsidP="00D249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                      </w:t>
      </w:r>
    </w:p>
    <w:p w:rsidR="00D249BE" w:rsidRDefault="00D249BE" w:rsidP="00D249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(дата)                          (підпис)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                   </w:t>
      </w:r>
      <w:r w:rsidRPr="00D249B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(ПІБ матері)</w:t>
      </w:r>
    </w:p>
    <w:p w:rsidR="00D249BE" w:rsidRDefault="00D249BE" w:rsidP="00D249BE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:rsidR="00D249BE" w:rsidRDefault="00D249BE" w:rsidP="00D249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*- так як 2 заявника то судовий збір сплачується навпіл (необхідно подати 2 квитанції від кожного заявника про сплату судового збору по 210,20 грн (сума визначена станом на 2020р.)).</w:t>
      </w:r>
      <w:bookmarkStart w:id="0" w:name="_GoBack"/>
      <w:bookmarkEnd w:id="0"/>
    </w:p>
    <w:p w:rsidR="00527B2C" w:rsidRDefault="00527B2C"/>
    <w:sectPr w:rsidR="00527B2C" w:rsidSect="00D249B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36"/>
    <w:rsid w:val="00527B2C"/>
    <w:rsid w:val="00CD2136"/>
    <w:rsid w:val="00D2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92FB"/>
  <w15:chartTrackingRefBased/>
  <w15:docId w15:val="{B057077C-0857-4260-A0A6-3224D28D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9B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9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24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3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2924</Words>
  <Characters>1668</Characters>
  <Application>Microsoft Office Word</Application>
  <DocSecurity>0</DocSecurity>
  <Lines>13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2020-09-03T07:57:00Z</dcterms:created>
  <dcterms:modified xsi:type="dcterms:W3CDTF">2020-09-03T08:00:00Z</dcterms:modified>
</cp:coreProperties>
</file>